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B2FB" w14:textId="18A95AE9" w:rsidR="00B246B4" w:rsidRPr="00344002" w:rsidRDefault="00D63BFA">
      <w:pPr>
        <w:rPr>
          <w:b/>
          <w:bCs/>
          <w:lang w:val="en-US"/>
        </w:rPr>
      </w:pPr>
      <w:r w:rsidRPr="00E07BE3">
        <w:rPr>
          <w:b/>
          <w:bCs/>
        </w:rPr>
        <w:t xml:space="preserve">Literaturverzeichnis zu: „Pull Faktor: Das Unfassbare. </w:t>
      </w:r>
      <w:proofErr w:type="spellStart"/>
      <w:r w:rsidRPr="00344002">
        <w:rPr>
          <w:b/>
          <w:bCs/>
          <w:lang w:val="en-US"/>
        </w:rPr>
        <w:t>Wahrheit</w:t>
      </w:r>
      <w:proofErr w:type="spellEnd"/>
      <w:r w:rsidRPr="00344002">
        <w:rPr>
          <w:b/>
          <w:bCs/>
          <w:lang w:val="en-US"/>
        </w:rPr>
        <w:t xml:space="preserve"> </w:t>
      </w:r>
      <w:proofErr w:type="spellStart"/>
      <w:r w:rsidRPr="00344002">
        <w:rPr>
          <w:b/>
          <w:bCs/>
          <w:lang w:val="en-US"/>
        </w:rPr>
        <w:t>oder</w:t>
      </w:r>
      <w:proofErr w:type="spellEnd"/>
      <w:r w:rsidRPr="00344002">
        <w:rPr>
          <w:b/>
          <w:bCs/>
          <w:lang w:val="en-US"/>
        </w:rPr>
        <w:t xml:space="preserve"> </w:t>
      </w:r>
      <w:proofErr w:type="spellStart"/>
      <w:proofErr w:type="gramStart"/>
      <w:r w:rsidRPr="00344002">
        <w:rPr>
          <w:b/>
          <w:bCs/>
          <w:lang w:val="en-US"/>
        </w:rPr>
        <w:t>Fiktion</w:t>
      </w:r>
      <w:proofErr w:type="spellEnd"/>
      <w:r w:rsidRPr="00344002">
        <w:rPr>
          <w:b/>
          <w:bCs/>
          <w:lang w:val="en-US"/>
        </w:rPr>
        <w:t>?“</w:t>
      </w:r>
      <w:bookmarkStart w:id="0" w:name="_GoBack"/>
      <w:bookmarkEnd w:id="0"/>
      <w:proofErr w:type="gramEnd"/>
    </w:p>
    <w:p w14:paraId="3411549E" w14:textId="17E7FF2D" w:rsidR="00D63BFA" w:rsidRPr="00344002" w:rsidRDefault="00D63BFA">
      <w:pPr>
        <w:rPr>
          <w:b/>
          <w:bCs/>
          <w:lang w:val="en-US"/>
        </w:rPr>
      </w:pPr>
    </w:p>
    <w:p w14:paraId="3A3529A7" w14:textId="2B27387E" w:rsidR="00D63BFA" w:rsidRPr="00344002" w:rsidRDefault="00D63BFA">
      <w:pPr>
        <w:rPr>
          <w:b/>
          <w:bCs/>
          <w:lang w:val="en-US"/>
        </w:rPr>
      </w:pPr>
    </w:p>
    <w:p w14:paraId="41714581" w14:textId="042B1993" w:rsidR="00E07BE3" w:rsidRDefault="00E07BE3" w:rsidP="00E07BE3">
      <w:pPr>
        <w:rPr>
          <w:lang w:val="en-US"/>
        </w:rPr>
      </w:pPr>
      <w:proofErr w:type="spellStart"/>
      <w:r w:rsidRPr="00E07BE3">
        <w:rPr>
          <w:i/>
          <w:iCs/>
          <w:lang w:val="en-US"/>
        </w:rPr>
        <w:t>Ärzte</w:t>
      </w:r>
      <w:proofErr w:type="spellEnd"/>
      <w:r w:rsidRPr="00E07BE3">
        <w:rPr>
          <w:i/>
          <w:iCs/>
          <w:lang w:val="en-US"/>
        </w:rPr>
        <w:t xml:space="preserve"> </w:t>
      </w:r>
      <w:proofErr w:type="spellStart"/>
      <w:r w:rsidRPr="00E07BE3">
        <w:rPr>
          <w:i/>
          <w:iCs/>
          <w:lang w:val="en-US"/>
        </w:rPr>
        <w:t>ohne</w:t>
      </w:r>
      <w:proofErr w:type="spellEnd"/>
      <w:r w:rsidRPr="00E07BE3">
        <w:rPr>
          <w:i/>
          <w:iCs/>
          <w:lang w:val="en-US"/>
        </w:rPr>
        <w:t xml:space="preserve"> </w:t>
      </w:r>
      <w:proofErr w:type="spellStart"/>
      <w:r w:rsidRPr="00E07BE3">
        <w:rPr>
          <w:i/>
          <w:iCs/>
          <w:lang w:val="en-US"/>
        </w:rPr>
        <w:t>Grenzen</w:t>
      </w:r>
      <w:proofErr w:type="spellEnd"/>
      <w:r>
        <w:rPr>
          <w:lang w:val="en-US"/>
        </w:rPr>
        <w:t xml:space="preserve"> </w:t>
      </w:r>
      <w:r w:rsidRPr="009E468D">
        <w:rPr>
          <w:lang w:val="en-US"/>
        </w:rPr>
        <w:t>2015</w:t>
      </w:r>
      <w:r>
        <w:rPr>
          <w:lang w:val="en-US"/>
        </w:rPr>
        <w:t xml:space="preserve">: </w:t>
      </w:r>
      <w:r w:rsidRPr="009E468D">
        <w:rPr>
          <w:lang w:val="en-US"/>
        </w:rPr>
        <w:t>Obstacle course to Europe: A policy-made humanitarian crisis at EU borders</w:t>
      </w:r>
      <w:r w:rsidRPr="00E07BE3">
        <w:rPr>
          <w:lang w:val="en-US"/>
        </w:rPr>
        <w:t xml:space="preserve">, </w:t>
      </w:r>
      <w:proofErr w:type="spellStart"/>
      <w:r w:rsidRPr="00E07BE3">
        <w:rPr>
          <w:lang w:val="en-US"/>
        </w:rPr>
        <w:t>Brüssel</w:t>
      </w:r>
      <w:proofErr w:type="spellEnd"/>
    </w:p>
    <w:p w14:paraId="0480CA7D" w14:textId="77777777" w:rsidR="00E07BE3" w:rsidRPr="009E468D" w:rsidRDefault="00E07BE3" w:rsidP="00E07BE3">
      <w:pPr>
        <w:ind w:firstLine="708"/>
        <w:rPr>
          <w:lang w:val="en-US"/>
        </w:rPr>
      </w:pPr>
    </w:p>
    <w:p w14:paraId="318430FB" w14:textId="5BE4C5B8" w:rsidR="00E07BE3" w:rsidRDefault="00E07BE3" w:rsidP="00E07BE3">
      <w:pPr>
        <w:rPr>
          <w:lang w:val="en-US"/>
        </w:rPr>
      </w:pPr>
      <w:r w:rsidRPr="00E07BE3">
        <w:rPr>
          <w:i/>
          <w:iCs/>
          <w:lang w:val="en-US"/>
        </w:rPr>
        <w:t>Cusumano, Eugenio/Villa, Matteo</w:t>
      </w:r>
      <w:r w:rsidRPr="00557DAB">
        <w:rPr>
          <w:lang w:val="en-US"/>
        </w:rPr>
        <w:t xml:space="preserve"> 2019: Sea Rescue NGOs: a Pull Factor of Irregular Migration?</w:t>
      </w:r>
      <w:r w:rsidRPr="00557DAB">
        <w:rPr>
          <w:b/>
          <w:bCs/>
          <w:lang w:val="en-US"/>
        </w:rPr>
        <w:t xml:space="preserve"> </w:t>
      </w:r>
      <w:r w:rsidRPr="00557DAB">
        <w:rPr>
          <w:lang w:val="en-US"/>
        </w:rPr>
        <w:t>2019/22</w:t>
      </w:r>
    </w:p>
    <w:p w14:paraId="72821967" w14:textId="77777777" w:rsidR="00E07BE3" w:rsidRPr="00557DAB" w:rsidRDefault="00E07BE3" w:rsidP="00E07BE3">
      <w:pPr>
        <w:ind w:firstLine="708"/>
        <w:rPr>
          <w:lang w:val="en-US"/>
        </w:rPr>
      </w:pPr>
    </w:p>
    <w:p w14:paraId="3757D783" w14:textId="04158466" w:rsidR="00E07BE3" w:rsidRDefault="00E07BE3" w:rsidP="00E07BE3">
      <w:pPr>
        <w:rPr>
          <w:lang w:val="en-US"/>
        </w:rPr>
      </w:pPr>
      <w:r w:rsidRPr="00E07BE3">
        <w:rPr>
          <w:i/>
          <w:iCs/>
          <w:lang w:val="en-US"/>
        </w:rPr>
        <w:t>de Haas, Hein</w:t>
      </w:r>
      <w:r>
        <w:rPr>
          <w:lang w:val="en-US"/>
        </w:rPr>
        <w:t xml:space="preserve"> 2011</w:t>
      </w:r>
      <w:r w:rsidRPr="00237F7A">
        <w:rPr>
          <w:lang w:val="en-US"/>
        </w:rPr>
        <w:t xml:space="preserve">: The determinants of international migration. </w:t>
      </w:r>
      <w:proofErr w:type="spellStart"/>
      <w:r w:rsidRPr="00237F7A">
        <w:rPr>
          <w:lang w:val="en-US"/>
        </w:rPr>
        <w:t>Conceptualising</w:t>
      </w:r>
      <w:proofErr w:type="spellEnd"/>
      <w:r w:rsidRPr="00237F7A">
        <w:rPr>
          <w:lang w:val="en-US"/>
        </w:rPr>
        <w:t xml:space="preserve"> policy, origin and destination effects</w:t>
      </w:r>
      <w:r>
        <w:rPr>
          <w:lang w:val="en-US"/>
        </w:rPr>
        <w:t>;</w:t>
      </w:r>
      <w:r w:rsidRPr="00237F7A">
        <w:rPr>
          <w:lang w:val="en-US"/>
        </w:rPr>
        <w:t xml:space="preserve"> </w:t>
      </w:r>
      <w:r>
        <w:rPr>
          <w:lang w:val="en-US"/>
        </w:rPr>
        <w:t>i</w:t>
      </w:r>
      <w:r w:rsidRPr="00237F7A">
        <w:rPr>
          <w:lang w:val="en-US"/>
        </w:rPr>
        <w:t>n: International Migration Institute</w:t>
      </w:r>
      <w:r>
        <w:rPr>
          <w:lang w:val="en-US"/>
        </w:rPr>
        <w:t xml:space="preserve"> </w:t>
      </w:r>
      <w:r w:rsidRPr="00237F7A">
        <w:rPr>
          <w:lang w:val="en-US"/>
        </w:rPr>
        <w:t>Working Paper</w:t>
      </w:r>
      <w:r>
        <w:rPr>
          <w:lang w:val="en-US"/>
        </w:rPr>
        <w:t xml:space="preserve"> </w:t>
      </w:r>
      <w:r w:rsidRPr="00237F7A">
        <w:rPr>
          <w:lang w:val="en-US"/>
        </w:rPr>
        <w:t>32</w:t>
      </w:r>
      <w:r>
        <w:rPr>
          <w:lang w:val="en-US"/>
        </w:rPr>
        <w:t>, University of Oxford</w:t>
      </w:r>
    </w:p>
    <w:p w14:paraId="4884F9D2" w14:textId="77777777" w:rsidR="00E07BE3" w:rsidRDefault="00E07BE3" w:rsidP="00E07BE3">
      <w:pPr>
        <w:ind w:firstLine="708"/>
        <w:rPr>
          <w:lang w:val="en-US"/>
        </w:rPr>
      </w:pPr>
    </w:p>
    <w:p w14:paraId="3FF39D9F" w14:textId="3070D30B" w:rsidR="00E07BE3" w:rsidRDefault="00E07BE3" w:rsidP="00E07BE3">
      <w:pPr>
        <w:rPr>
          <w:lang w:val="en-US"/>
        </w:rPr>
      </w:pPr>
      <w:proofErr w:type="spellStart"/>
      <w:r w:rsidRPr="00D84982">
        <w:rPr>
          <w:i/>
          <w:iCs/>
          <w:lang w:val="en-US"/>
        </w:rPr>
        <w:t>Deiana</w:t>
      </w:r>
      <w:proofErr w:type="spellEnd"/>
      <w:r w:rsidRPr="00D84982">
        <w:rPr>
          <w:i/>
          <w:iCs/>
          <w:lang w:val="en-US"/>
        </w:rPr>
        <w:t>, Claudio/</w:t>
      </w:r>
      <w:proofErr w:type="spellStart"/>
      <w:r w:rsidRPr="00D84982">
        <w:rPr>
          <w:i/>
          <w:iCs/>
          <w:lang w:val="en-US"/>
        </w:rPr>
        <w:t>Maheshri</w:t>
      </w:r>
      <w:proofErr w:type="spellEnd"/>
      <w:r w:rsidRPr="00D84982">
        <w:rPr>
          <w:i/>
          <w:iCs/>
          <w:lang w:val="en-US"/>
        </w:rPr>
        <w:t>, Vikram/</w:t>
      </w:r>
      <w:proofErr w:type="spellStart"/>
      <w:r w:rsidRPr="00D84982">
        <w:rPr>
          <w:i/>
          <w:iCs/>
          <w:lang w:val="en-US"/>
        </w:rPr>
        <w:t>Mastrobuoni</w:t>
      </w:r>
      <w:proofErr w:type="spellEnd"/>
      <w:r w:rsidRPr="00D84982">
        <w:rPr>
          <w:i/>
          <w:iCs/>
          <w:lang w:val="en-US"/>
        </w:rPr>
        <w:t>, Giovanni</w:t>
      </w:r>
      <w:r w:rsidRPr="00D84982">
        <w:rPr>
          <w:lang w:val="en-US"/>
        </w:rPr>
        <w:t xml:space="preserve"> 2020: Migrants at Sea: Unintended Consequences of Search and Rescue Operations</w:t>
      </w:r>
      <w:r>
        <w:rPr>
          <w:lang w:val="en-US"/>
        </w:rPr>
        <w:t xml:space="preserve">, </w:t>
      </w:r>
      <w:proofErr w:type="spellStart"/>
      <w:r w:rsidRPr="00557DAB">
        <w:rPr>
          <w:lang w:val="en-US"/>
        </w:rPr>
        <w:t>Collegio</w:t>
      </w:r>
      <w:proofErr w:type="spellEnd"/>
      <w:r w:rsidRPr="00557DAB">
        <w:rPr>
          <w:lang w:val="en-US"/>
        </w:rPr>
        <w:t xml:space="preserve"> Carlo Alberto</w:t>
      </w:r>
    </w:p>
    <w:p w14:paraId="735D1A18" w14:textId="77777777" w:rsidR="00E07BE3" w:rsidRPr="00557DAB" w:rsidRDefault="00E07BE3" w:rsidP="00E07BE3">
      <w:pPr>
        <w:ind w:firstLine="708"/>
        <w:rPr>
          <w:lang w:val="en-US"/>
        </w:rPr>
      </w:pPr>
    </w:p>
    <w:p w14:paraId="7FF2BF37" w14:textId="55BF0766" w:rsidR="00E07BE3" w:rsidRDefault="00E07BE3" w:rsidP="00E07BE3">
      <w:pPr>
        <w:rPr>
          <w:lang w:val="en-US"/>
        </w:rPr>
      </w:pPr>
      <w:r w:rsidRPr="00E07BE3">
        <w:rPr>
          <w:i/>
          <w:iCs/>
          <w:lang w:val="en-US"/>
        </w:rPr>
        <w:t>Heller, Charles/</w:t>
      </w:r>
      <w:proofErr w:type="spellStart"/>
      <w:r w:rsidRPr="00E07BE3">
        <w:rPr>
          <w:i/>
          <w:iCs/>
          <w:lang w:val="en-US"/>
        </w:rPr>
        <w:t>Pezzani</w:t>
      </w:r>
      <w:proofErr w:type="spellEnd"/>
      <w:r w:rsidRPr="00E07BE3">
        <w:rPr>
          <w:i/>
          <w:iCs/>
          <w:lang w:val="en-US"/>
        </w:rPr>
        <w:t>, Lorenzo</w:t>
      </w:r>
      <w:r w:rsidRPr="00557DAB">
        <w:rPr>
          <w:lang w:val="en-US"/>
        </w:rPr>
        <w:t xml:space="preserve"> 2017: Blaming the rescuers. Forensic Oceanography, Forensic Architecture Agency, Goldsmiths, University of London</w:t>
      </w:r>
    </w:p>
    <w:p w14:paraId="1C8BB77D" w14:textId="77777777" w:rsidR="00E07BE3" w:rsidRPr="00557DAB" w:rsidRDefault="00E07BE3" w:rsidP="00E07BE3">
      <w:pPr>
        <w:ind w:firstLine="708"/>
        <w:rPr>
          <w:lang w:val="en-US"/>
        </w:rPr>
      </w:pPr>
    </w:p>
    <w:p w14:paraId="1E9E94BF" w14:textId="3A6C092A" w:rsidR="00E07BE3" w:rsidRDefault="00E07BE3" w:rsidP="00E07BE3">
      <w:r w:rsidRPr="00E07BE3">
        <w:rPr>
          <w:i/>
          <w:iCs/>
        </w:rPr>
        <w:t>Hoesch, Kirsten</w:t>
      </w:r>
      <w:r>
        <w:t xml:space="preserve"> 2018</w:t>
      </w:r>
      <w:r w:rsidRPr="00012E18">
        <w:t xml:space="preserve">: Migration und Integration. Eine </w:t>
      </w:r>
      <w:proofErr w:type="spellStart"/>
      <w:r w:rsidRPr="00012E18">
        <w:t>Einführung</w:t>
      </w:r>
      <w:proofErr w:type="spellEnd"/>
      <w:r>
        <w:t>,</w:t>
      </w:r>
      <w:r w:rsidRPr="00012E18">
        <w:t xml:space="preserve"> Wiesbaden</w:t>
      </w:r>
    </w:p>
    <w:p w14:paraId="5DA854D1" w14:textId="77777777" w:rsidR="00E07BE3" w:rsidRDefault="00E07BE3" w:rsidP="00E07BE3"/>
    <w:p w14:paraId="44BD2F4A" w14:textId="370AEB4F" w:rsidR="00E07BE3" w:rsidRDefault="00E07BE3" w:rsidP="00E07BE3">
      <w:proofErr w:type="spellStart"/>
      <w:r w:rsidRPr="00E07BE3">
        <w:rPr>
          <w:i/>
          <w:iCs/>
        </w:rPr>
        <w:t>Hummrich</w:t>
      </w:r>
      <w:proofErr w:type="spellEnd"/>
      <w:r w:rsidRPr="00E07BE3">
        <w:rPr>
          <w:i/>
          <w:iCs/>
        </w:rPr>
        <w:t>, Merle/Terstegen, Saskia</w:t>
      </w:r>
      <w:r>
        <w:t xml:space="preserve"> 2020: Migration. Eine Einführung, Wiesbaden</w:t>
      </w:r>
    </w:p>
    <w:p w14:paraId="38F218AE" w14:textId="77777777" w:rsidR="00E07BE3" w:rsidRDefault="00E07BE3" w:rsidP="00E07BE3"/>
    <w:p w14:paraId="28CC03CC" w14:textId="0D87AE66" w:rsidR="00E07BE3" w:rsidRDefault="00E07BE3" w:rsidP="00E07BE3">
      <w:r w:rsidRPr="00E07BE3">
        <w:rPr>
          <w:i/>
          <w:iCs/>
        </w:rPr>
        <w:t>JUGEND RETTET e.V.</w:t>
      </w:r>
      <w:r>
        <w:t xml:space="preserve"> 2021: FAQ; in: </w:t>
      </w:r>
      <w:hyperlink r:id="rId5" w:history="1">
        <w:r w:rsidRPr="0001227E">
          <w:rPr>
            <w:rStyle w:val="Hyperlink"/>
          </w:rPr>
          <w:t>https://jugendrettet.org/de/faq</w:t>
        </w:r>
      </w:hyperlink>
      <w:r>
        <w:t>; 01.12.2021</w:t>
      </w:r>
    </w:p>
    <w:p w14:paraId="293A3E12" w14:textId="77777777" w:rsidR="00E07BE3" w:rsidRPr="009E468D" w:rsidRDefault="00E07BE3" w:rsidP="00E07BE3"/>
    <w:p w14:paraId="35BA81C0" w14:textId="49AAEBE8" w:rsidR="00E07BE3" w:rsidRDefault="00E07BE3" w:rsidP="00E07BE3">
      <w:r w:rsidRPr="00E07BE3">
        <w:rPr>
          <w:i/>
          <w:iCs/>
        </w:rPr>
        <w:t xml:space="preserve">Kalter, Frank </w:t>
      </w:r>
      <w:r w:rsidRPr="00E07BE3">
        <w:t>2000</w:t>
      </w:r>
      <w:r w:rsidRPr="00D84982">
        <w:t>: Theorien der Migration</w:t>
      </w:r>
      <w:r w:rsidR="00344002">
        <w:t xml:space="preserve">; </w:t>
      </w:r>
      <w:r>
        <w:t>i</w:t>
      </w:r>
      <w:r w:rsidRPr="00D84982">
        <w:t xml:space="preserve">n: </w:t>
      </w:r>
      <w:proofErr w:type="spellStart"/>
      <w:r w:rsidRPr="00D84982">
        <w:t>Müller</w:t>
      </w:r>
      <w:proofErr w:type="spellEnd"/>
      <w:r w:rsidRPr="00D84982">
        <w:t>, Ulrich/Nauck</w:t>
      </w:r>
      <w:r>
        <w:t xml:space="preserve">, </w:t>
      </w:r>
      <w:r w:rsidRPr="00D84982">
        <w:t>Bernhard</w:t>
      </w:r>
      <w:r>
        <w:t>/</w:t>
      </w:r>
      <w:r w:rsidRPr="00D84982">
        <w:t>Dieckmann</w:t>
      </w:r>
      <w:r>
        <w:t xml:space="preserve">, </w:t>
      </w:r>
      <w:r w:rsidRPr="00D84982">
        <w:t>Andreas (H</w:t>
      </w:r>
      <w:r>
        <w:t>rs</w:t>
      </w:r>
      <w:r w:rsidRPr="00D84982">
        <w:t>g.)</w:t>
      </w:r>
      <w:r>
        <w:t xml:space="preserve"> 2000</w:t>
      </w:r>
      <w:r w:rsidRPr="00D84982">
        <w:t>: Handbuch der Demographie 1. Modelle und Methoden</w:t>
      </w:r>
      <w:r>
        <w:t xml:space="preserve">, </w:t>
      </w:r>
      <w:r w:rsidRPr="00D84982">
        <w:t>Berlin</w:t>
      </w:r>
      <w:r>
        <w:t xml:space="preserve">, </w:t>
      </w:r>
      <w:r w:rsidRPr="00D84982">
        <w:t>438-</w:t>
      </w:r>
      <w:r w:rsidRPr="00557DAB">
        <w:t>475</w:t>
      </w:r>
    </w:p>
    <w:p w14:paraId="18E018E4" w14:textId="77777777" w:rsidR="00E07BE3" w:rsidRPr="00557DAB" w:rsidRDefault="00E07BE3" w:rsidP="00E07BE3"/>
    <w:p w14:paraId="4F107805" w14:textId="012E6FFD" w:rsidR="00E07BE3" w:rsidRPr="00344002" w:rsidRDefault="00E07BE3" w:rsidP="00E07BE3">
      <w:r w:rsidRPr="00344002">
        <w:rPr>
          <w:i/>
          <w:iCs/>
        </w:rPr>
        <w:t>Lee, Everett S.</w:t>
      </w:r>
      <w:r w:rsidRPr="00344002">
        <w:t xml:space="preserve"> 1966: A Theory </w:t>
      </w:r>
      <w:proofErr w:type="spellStart"/>
      <w:r w:rsidRPr="00344002">
        <w:t>of</w:t>
      </w:r>
      <w:proofErr w:type="spellEnd"/>
      <w:r w:rsidRPr="00344002">
        <w:t xml:space="preserve"> Migration</w:t>
      </w:r>
      <w:r w:rsidR="00344002" w:rsidRPr="00344002">
        <w:t>;</w:t>
      </w:r>
      <w:r w:rsidRPr="00344002">
        <w:t xml:space="preserve"> in: </w:t>
      </w:r>
      <w:proofErr w:type="spellStart"/>
      <w:r w:rsidRPr="00344002">
        <w:t>Demography</w:t>
      </w:r>
      <w:proofErr w:type="spellEnd"/>
      <w:r w:rsidRPr="00344002">
        <w:t xml:space="preserve"> 3:1, 47-57</w:t>
      </w:r>
    </w:p>
    <w:p w14:paraId="22D1C860" w14:textId="77777777" w:rsidR="00E07BE3" w:rsidRPr="00344002" w:rsidRDefault="00E07BE3" w:rsidP="00E07BE3">
      <w:pPr>
        <w:ind w:firstLine="708"/>
      </w:pPr>
    </w:p>
    <w:p w14:paraId="45D9266B" w14:textId="6500C491" w:rsidR="00E07BE3" w:rsidRDefault="00E07BE3" w:rsidP="00E07BE3">
      <w:proofErr w:type="spellStart"/>
      <w:r w:rsidRPr="00E07BE3">
        <w:rPr>
          <w:i/>
          <w:iCs/>
        </w:rPr>
        <w:t>Parnreiter</w:t>
      </w:r>
      <w:proofErr w:type="spellEnd"/>
      <w:r w:rsidRPr="00E07BE3">
        <w:rPr>
          <w:i/>
          <w:iCs/>
        </w:rPr>
        <w:t>, Christof</w:t>
      </w:r>
      <w:r>
        <w:t xml:space="preserve"> 2000</w:t>
      </w:r>
      <w:r w:rsidRPr="0082052F">
        <w:t xml:space="preserve">: Theorien und </w:t>
      </w:r>
      <w:proofErr w:type="spellStart"/>
      <w:r w:rsidRPr="0082052F">
        <w:t>Forschungsansätze</w:t>
      </w:r>
      <w:proofErr w:type="spellEnd"/>
      <w:r w:rsidRPr="0082052F">
        <w:t xml:space="preserve"> zu Migration</w:t>
      </w:r>
      <w:r>
        <w:t>; i</w:t>
      </w:r>
      <w:r w:rsidRPr="0082052F">
        <w:t xml:space="preserve">n: </w:t>
      </w:r>
      <w:r>
        <w:t>Husa, Karl/</w:t>
      </w:r>
      <w:proofErr w:type="spellStart"/>
      <w:r>
        <w:t>Parnreiter</w:t>
      </w:r>
      <w:proofErr w:type="spellEnd"/>
      <w:r>
        <w:t>, Christof/</w:t>
      </w:r>
      <w:proofErr w:type="spellStart"/>
      <w:r>
        <w:t>Stacher</w:t>
      </w:r>
      <w:proofErr w:type="spellEnd"/>
      <w:r>
        <w:t xml:space="preserve">, Irene </w:t>
      </w:r>
      <w:r w:rsidRPr="0082052F">
        <w:t>(H</w:t>
      </w:r>
      <w:r>
        <w:t>rs</w:t>
      </w:r>
      <w:r w:rsidRPr="0082052F">
        <w:t>g.)</w:t>
      </w:r>
      <w:r>
        <w:t xml:space="preserve"> 2000</w:t>
      </w:r>
      <w:r w:rsidRPr="0082052F">
        <w:t xml:space="preserve">: Internationale Migration. Die globale Herausforderung des 21. </w:t>
      </w:r>
      <w:proofErr w:type="gramStart"/>
      <w:r w:rsidRPr="0082052F">
        <w:t>Jahrhunderts?</w:t>
      </w:r>
      <w:r>
        <w:t>,</w:t>
      </w:r>
      <w:proofErr w:type="gramEnd"/>
      <w:r w:rsidRPr="0082052F">
        <w:t xml:space="preserve"> Frankfurt a.M., 25-52</w:t>
      </w:r>
    </w:p>
    <w:p w14:paraId="6981E9A2" w14:textId="77777777" w:rsidR="00E07BE3" w:rsidRDefault="00E07BE3" w:rsidP="00E07BE3">
      <w:pPr>
        <w:ind w:firstLine="708"/>
      </w:pPr>
    </w:p>
    <w:p w14:paraId="36A39F1A" w14:textId="77777777" w:rsidR="00E07BE3" w:rsidRDefault="00E07BE3" w:rsidP="00E07BE3">
      <w:r w:rsidRPr="00E07BE3">
        <w:rPr>
          <w:i/>
          <w:iCs/>
        </w:rPr>
        <w:t>PRO ASYL</w:t>
      </w:r>
      <w:r>
        <w:t xml:space="preserve"> 2019: Der menschenverachtende Deal der EU mit Libyen; in: </w:t>
      </w:r>
      <w:hyperlink r:id="rId6" w:history="1">
        <w:r w:rsidRPr="0001227E">
          <w:rPr>
            <w:rStyle w:val="Hyperlink"/>
          </w:rPr>
          <w:t>https://www.proasyl.de/news/der-menschenverachtende-deal-der-eu-mit-libyen/</w:t>
        </w:r>
      </w:hyperlink>
      <w:r>
        <w:t>; 01.12.2021</w:t>
      </w:r>
    </w:p>
    <w:p w14:paraId="26B40F51" w14:textId="77777777" w:rsidR="00E07BE3" w:rsidRDefault="00E07BE3" w:rsidP="00E07BE3"/>
    <w:p w14:paraId="3E1B862E" w14:textId="334CDC81" w:rsidR="00E07BE3" w:rsidRDefault="00E07BE3" w:rsidP="00E07BE3">
      <w:r w:rsidRPr="00E07BE3">
        <w:rPr>
          <w:i/>
          <w:iCs/>
        </w:rPr>
        <w:t>Schwenken, Helen</w:t>
      </w:r>
      <w:r w:rsidRPr="00D63BFA">
        <w:t xml:space="preserve"> 2018: Globale Migration zur </w:t>
      </w:r>
      <w:proofErr w:type="spellStart"/>
      <w:r w:rsidRPr="00D63BFA">
        <w:t>Einführung</w:t>
      </w:r>
      <w:proofErr w:type="spellEnd"/>
      <w:r w:rsidRPr="00D63BFA">
        <w:t>, Hamburg</w:t>
      </w:r>
    </w:p>
    <w:p w14:paraId="30A82066" w14:textId="77777777" w:rsidR="00E07BE3" w:rsidRPr="00D63BFA" w:rsidRDefault="00E07BE3" w:rsidP="00E07BE3">
      <w:pPr>
        <w:ind w:firstLine="708"/>
      </w:pPr>
    </w:p>
    <w:p w14:paraId="40F77577" w14:textId="70C6967A" w:rsidR="00E07BE3" w:rsidRPr="00557DAB" w:rsidRDefault="00E07BE3" w:rsidP="00E07BE3">
      <w:pPr>
        <w:tabs>
          <w:tab w:val="left" w:pos="7123"/>
        </w:tabs>
        <w:rPr>
          <w:lang w:val="en-US"/>
        </w:rPr>
      </w:pPr>
      <w:proofErr w:type="spellStart"/>
      <w:r w:rsidRPr="00E07BE3">
        <w:rPr>
          <w:i/>
          <w:iCs/>
          <w:lang w:val="en-US"/>
        </w:rPr>
        <w:t>Steinhilper</w:t>
      </w:r>
      <w:proofErr w:type="spellEnd"/>
      <w:r w:rsidRPr="00E07BE3">
        <w:rPr>
          <w:i/>
          <w:iCs/>
          <w:lang w:val="en-US"/>
        </w:rPr>
        <w:t>, Elias/</w:t>
      </w:r>
      <w:proofErr w:type="spellStart"/>
      <w:r w:rsidRPr="00E07BE3">
        <w:rPr>
          <w:i/>
          <w:iCs/>
          <w:lang w:val="en-US"/>
        </w:rPr>
        <w:t>Gruiters</w:t>
      </w:r>
      <w:proofErr w:type="spellEnd"/>
      <w:r w:rsidRPr="00E07BE3">
        <w:rPr>
          <w:i/>
          <w:iCs/>
          <w:lang w:val="en-US"/>
        </w:rPr>
        <w:t xml:space="preserve"> J., Rob</w:t>
      </w:r>
      <w:r w:rsidRPr="00557DAB">
        <w:rPr>
          <w:lang w:val="en-US"/>
        </w:rPr>
        <w:t xml:space="preserve"> 2018: A Contested Crisis: Policy Narratives and Empirical Evidence on Border Deaths in the Mediterranean; in: Sociology (Oxford) 52:3, 515–533</w:t>
      </w:r>
    </w:p>
    <w:p w14:paraId="635CEE63" w14:textId="7F322D4B" w:rsidR="009E468D" w:rsidRPr="00E07BE3" w:rsidRDefault="009E468D" w:rsidP="00D84982">
      <w:pPr>
        <w:rPr>
          <w:lang w:val="en-US"/>
        </w:rPr>
      </w:pPr>
    </w:p>
    <w:p w14:paraId="43009493" w14:textId="77777777" w:rsidR="009E468D" w:rsidRPr="00E07BE3" w:rsidRDefault="009E468D" w:rsidP="00D84982">
      <w:pPr>
        <w:rPr>
          <w:lang w:val="en-US"/>
        </w:rPr>
      </w:pPr>
    </w:p>
    <w:p w14:paraId="3ABE2731" w14:textId="2BF24CAE" w:rsidR="009E468D" w:rsidRPr="00E07BE3" w:rsidRDefault="009E468D" w:rsidP="00D84982">
      <w:pPr>
        <w:rPr>
          <w:lang w:val="en-US"/>
        </w:rPr>
      </w:pPr>
    </w:p>
    <w:p w14:paraId="09748CCD" w14:textId="77777777" w:rsidR="009E468D" w:rsidRPr="00D84982" w:rsidRDefault="009E468D" w:rsidP="00D84982">
      <w:pPr>
        <w:rPr>
          <w:lang w:val="en-US"/>
        </w:rPr>
      </w:pPr>
    </w:p>
    <w:p w14:paraId="1A1AB01A" w14:textId="77777777" w:rsidR="00D84982" w:rsidRPr="00E07BE3" w:rsidRDefault="00D84982">
      <w:pPr>
        <w:rPr>
          <w:lang w:val="en-US"/>
        </w:rPr>
      </w:pPr>
    </w:p>
    <w:sectPr w:rsidR="00D84982" w:rsidRPr="00E07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FA"/>
    <w:rsid w:val="00237F7A"/>
    <w:rsid w:val="00344002"/>
    <w:rsid w:val="0049282D"/>
    <w:rsid w:val="00547590"/>
    <w:rsid w:val="00557DAB"/>
    <w:rsid w:val="007878EA"/>
    <w:rsid w:val="009E468D"/>
    <w:rsid w:val="00B246B4"/>
    <w:rsid w:val="00D63BFA"/>
    <w:rsid w:val="00D84982"/>
    <w:rsid w:val="00E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98DC"/>
  <w15:chartTrackingRefBased/>
  <w15:docId w15:val="{CB90B9C1-841C-0D4A-BD39-2322D34C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Textkörper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3BFA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5475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75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4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40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4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4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40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asyl.de/news/der-menschenverachtende-deal-der-eu-mit-libyen/" TargetMode="External"/><Relationship Id="rId5" Type="http://schemas.openxmlformats.org/officeDocument/2006/relationships/hyperlink" Target="https://jugendrettet.org/de/f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C884-C5D7-4F71-8071-4D89A25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ZwuJl3Tp3Y4WDXtS</dc:creator>
  <cp:keywords/>
  <dc:description/>
  <cp:lastModifiedBy>Thielbeer, Rabea Marita</cp:lastModifiedBy>
  <cp:revision>2</cp:revision>
  <dcterms:created xsi:type="dcterms:W3CDTF">2021-12-01T15:18:00Z</dcterms:created>
  <dcterms:modified xsi:type="dcterms:W3CDTF">2021-12-13T13:07:00Z</dcterms:modified>
</cp:coreProperties>
</file>