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0B697" w14:textId="4CF7E97D" w:rsidR="001043C1" w:rsidRDefault="00786EB7">
      <w:pPr>
        <w:rPr>
          <w:b/>
          <w:bCs/>
          <w:sz w:val="24"/>
          <w:szCs w:val="24"/>
        </w:rPr>
      </w:pPr>
      <w:r w:rsidRPr="00FD327A">
        <w:rPr>
          <w:b/>
          <w:bCs/>
          <w:sz w:val="24"/>
          <w:szCs w:val="24"/>
        </w:rPr>
        <w:t>Homework for Session 2 (Speech and Writing)</w:t>
      </w:r>
    </w:p>
    <w:p w14:paraId="172DC920" w14:textId="1967E9A7" w:rsidR="009D2487" w:rsidRDefault="009D2487" w:rsidP="00FD327A">
      <w:pPr>
        <w:pStyle w:val="ListParagraph"/>
        <w:numPr>
          <w:ilvl w:val="0"/>
          <w:numId w:val="3"/>
        </w:numPr>
        <w:ind w:hanging="862"/>
      </w:pPr>
      <w:r>
        <w:t>Sounds used in English: Identify the sound that is given in the description. Write down the IPA character.</w:t>
      </w:r>
    </w:p>
    <w:p w14:paraId="427B69DC" w14:textId="77777777" w:rsidR="00FD327A" w:rsidRPr="005F1E0D" w:rsidRDefault="00FD327A" w:rsidP="00FD327A">
      <w:pPr>
        <w:pStyle w:val="ListParagraph"/>
        <w:rPr>
          <w:lang w:val="de-DE"/>
        </w:rPr>
      </w:pPr>
    </w:p>
    <w:p w14:paraId="528984B3" w14:textId="5D1E4D6F" w:rsidR="009D2487" w:rsidRDefault="009D2487" w:rsidP="00FD327A">
      <w:pPr>
        <w:pStyle w:val="ListParagraph"/>
        <w:numPr>
          <w:ilvl w:val="0"/>
          <w:numId w:val="5"/>
        </w:numPr>
      </w:pPr>
      <w:r>
        <w:t>voiceless labio-dental fricative</w:t>
      </w:r>
      <w:r w:rsidR="003F5EF2">
        <w:t xml:space="preserve"> </w:t>
      </w:r>
      <w:r w:rsidR="003F5EF2">
        <w:rPr>
          <w:rFonts w:hint="eastAsia"/>
        </w:rPr>
        <w:t>/</w:t>
      </w:r>
      <w:r w:rsidR="003F5EF2">
        <w:t>f/</w:t>
      </w:r>
    </w:p>
    <w:p w14:paraId="00B4AA16" w14:textId="699F8FA1" w:rsidR="009D2487" w:rsidRDefault="00D52821" w:rsidP="00FD327A">
      <w:pPr>
        <w:pStyle w:val="ListParagraph"/>
        <w:numPr>
          <w:ilvl w:val="0"/>
          <w:numId w:val="5"/>
        </w:numPr>
      </w:pPr>
      <w:r w:rsidRPr="00D52821">
        <w:t xml:space="preserve">(voiced) </w:t>
      </w:r>
      <w:r w:rsidR="009D2487">
        <w:t>velar nasal</w:t>
      </w:r>
      <w:r w:rsidR="003F5EF2">
        <w:t xml:space="preserve"> /</w:t>
      </w:r>
      <w:r w:rsidR="005F1E0D">
        <w:t>ŋ</w:t>
      </w:r>
      <w:r w:rsidR="003F5EF2">
        <w:t>/</w:t>
      </w:r>
      <w:r w:rsidR="0027259E">
        <w:t xml:space="preserve"> </w:t>
      </w:r>
    </w:p>
    <w:p w14:paraId="2DEDC66A" w14:textId="4532DC12" w:rsidR="009D2487" w:rsidRDefault="009D2487" w:rsidP="00FD327A">
      <w:pPr>
        <w:pStyle w:val="ListParagraph"/>
        <w:numPr>
          <w:ilvl w:val="0"/>
          <w:numId w:val="5"/>
        </w:numPr>
      </w:pPr>
      <w:r>
        <w:t>voiced alveolar fricative</w:t>
      </w:r>
      <w:r w:rsidR="003F5EF2">
        <w:t xml:space="preserve"> /z/</w:t>
      </w:r>
    </w:p>
    <w:p w14:paraId="0C066462" w14:textId="2FF8A56C" w:rsidR="009D2487" w:rsidRDefault="009D2487" w:rsidP="00FD327A">
      <w:pPr>
        <w:pStyle w:val="ListParagraph"/>
        <w:numPr>
          <w:ilvl w:val="0"/>
          <w:numId w:val="5"/>
        </w:numPr>
      </w:pPr>
      <w:r>
        <w:t xml:space="preserve">voiceless </w:t>
      </w:r>
      <w:r w:rsidR="00D52821" w:rsidRPr="00D52821">
        <w:t>(palate</w:t>
      </w:r>
      <w:r w:rsidR="00D52821">
        <w:t xml:space="preserve">) </w:t>
      </w:r>
      <w:r>
        <w:t>alveolar affricate</w:t>
      </w:r>
      <w:r w:rsidR="003F5EF2">
        <w:t xml:space="preserve"> /ʧ/</w:t>
      </w:r>
      <w:r w:rsidR="005639BD">
        <w:t xml:space="preserve"> </w:t>
      </w:r>
      <w:r w:rsidR="009778C0">
        <w:t>(the</w:t>
      </w:r>
      <w:r w:rsidR="00774AA3">
        <w:t xml:space="preserve"> </w:t>
      </w:r>
      <w:proofErr w:type="spellStart"/>
      <w:r w:rsidR="00774AA3">
        <w:t>ch</w:t>
      </w:r>
      <w:proofErr w:type="spellEnd"/>
      <w:r w:rsidR="00774AA3">
        <w:t xml:space="preserve"> sound in the word ‘</w:t>
      </w:r>
      <w:r w:rsidR="005639BD">
        <w:t>church</w:t>
      </w:r>
      <w:r w:rsidR="00774AA3">
        <w:t>’)</w:t>
      </w:r>
    </w:p>
    <w:p w14:paraId="427E3370" w14:textId="0EE5878B" w:rsidR="009D2487" w:rsidRDefault="009D2487" w:rsidP="00FD327A">
      <w:pPr>
        <w:pStyle w:val="ListParagraph"/>
        <w:numPr>
          <w:ilvl w:val="0"/>
          <w:numId w:val="5"/>
        </w:numPr>
      </w:pPr>
      <w:r>
        <w:t>voiceless palatal fricative</w:t>
      </w:r>
      <w:r w:rsidR="003F5EF2">
        <w:t xml:space="preserve"> /</w:t>
      </w:r>
      <w:r w:rsidR="005639BD">
        <w:rPr>
          <w:rFonts w:ascii="Segoe UI" w:hAnsi="Segoe UI" w:cs="Segoe UI"/>
          <w:color w:val="202020"/>
          <w:shd w:val="clear" w:color="auto" w:fill="FFFFFF"/>
        </w:rPr>
        <w:t>ç</w:t>
      </w:r>
      <w:r w:rsidR="003F5EF2">
        <w:t>/</w:t>
      </w:r>
      <w:r w:rsidR="005639BD">
        <w:t xml:space="preserve"> (</w:t>
      </w:r>
      <w:r w:rsidR="00774AA3">
        <w:t xml:space="preserve">It </w:t>
      </w:r>
      <w:r w:rsidR="005639BD">
        <w:t xml:space="preserve">does not belong to the </w:t>
      </w:r>
      <w:r w:rsidR="0027259E">
        <w:t>standard</w:t>
      </w:r>
      <w:r w:rsidR="005639BD">
        <w:t xml:space="preserve"> English sound inventory)</w:t>
      </w:r>
    </w:p>
    <w:p w14:paraId="15B6E6F5" w14:textId="77777777" w:rsidR="00FD327A" w:rsidRDefault="00FD327A" w:rsidP="00FD327A">
      <w:pPr>
        <w:pStyle w:val="ListParagraph"/>
        <w:ind w:left="1080"/>
      </w:pPr>
    </w:p>
    <w:p w14:paraId="3C838560" w14:textId="1398ED9F" w:rsidR="009D2487" w:rsidRDefault="009D2487" w:rsidP="00FD327A">
      <w:pPr>
        <w:pStyle w:val="ListParagraph"/>
        <w:numPr>
          <w:ilvl w:val="0"/>
          <w:numId w:val="3"/>
        </w:numPr>
        <w:ind w:hanging="862"/>
      </w:pPr>
      <w:r>
        <w:t>Sounds not used in English: Identify the sound that is given in the description. Pronounce it and, if you know, write down a language that has the sound and an example word. If you can, give the IPA character.</w:t>
      </w:r>
    </w:p>
    <w:p w14:paraId="6CE0B849" w14:textId="77777777" w:rsidR="00FD327A" w:rsidRDefault="00FD327A" w:rsidP="00FD327A">
      <w:pPr>
        <w:pStyle w:val="ListParagraph"/>
      </w:pPr>
    </w:p>
    <w:p w14:paraId="1CA078BD" w14:textId="628B732F" w:rsidR="009D2487" w:rsidRDefault="009D2487" w:rsidP="00FD327A">
      <w:pPr>
        <w:pStyle w:val="ListParagraph"/>
        <w:numPr>
          <w:ilvl w:val="0"/>
          <w:numId w:val="5"/>
        </w:numPr>
      </w:pPr>
      <w:r>
        <w:t>voiceless palatal fricative</w:t>
      </w:r>
      <w:r w:rsidR="003F5EF2">
        <w:t xml:space="preserve"> </w:t>
      </w:r>
      <w:r w:rsidR="00CB2403">
        <w:t>/</w:t>
      </w:r>
      <w:r w:rsidR="005639BD">
        <w:rPr>
          <w:rFonts w:ascii="Segoe UI" w:hAnsi="Segoe UI" w:cs="Segoe UI"/>
          <w:color w:val="202020"/>
          <w:shd w:val="clear" w:color="auto" w:fill="FFFFFF"/>
        </w:rPr>
        <w:t>ç</w:t>
      </w:r>
      <w:r w:rsidR="00CB2403">
        <w:t>/</w:t>
      </w:r>
      <w:r w:rsidR="005639BD">
        <w:t xml:space="preserve"> German </w:t>
      </w:r>
      <w:r w:rsidR="009778C0">
        <w:t>‘</w:t>
      </w:r>
      <w:proofErr w:type="spellStart"/>
      <w:r w:rsidR="005639BD" w:rsidRPr="005639BD">
        <w:t>ni</w:t>
      </w:r>
      <w:r w:rsidR="005639BD" w:rsidRPr="005639BD">
        <w:rPr>
          <w:u w:val="single"/>
        </w:rPr>
        <w:t>ch</w:t>
      </w:r>
      <w:r w:rsidR="005639BD" w:rsidRPr="005639BD">
        <w:t>t</w:t>
      </w:r>
      <w:proofErr w:type="spellEnd"/>
      <w:proofErr w:type="gramStart"/>
      <w:r w:rsidR="009778C0">
        <w:t>’</w:t>
      </w:r>
      <w:r w:rsidR="005639BD">
        <w:t>,in</w:t>
      </w:r>
      <w:proofErr w:type="gramEnd"/>
      <w:r w:rsidR="005639BD">
        <w:t xml:space="preserve"> Turkish, Russian </w:t>
      </w:r>
    </w:p>
    <w:p w14:paraId="53449B5D" w14:textId="54AC0753" w:rsidR="009D2487" w:rsidRDefault="009D2487" w:rsidP="00FD327A">
      <w:pPr>
        <w:pStyle w:val="ListParagraph"/>
        <w:numPr>
          <w:ilvl w:val="0"/>
          <w:numId w:val="5"/>
        </w:numPr>
      </w:pPr>
      <w:r>
        <w:t>voiceless velar fricative</w:t>
      </w:r>
      <w:r w:rsidR="00CB2403">
        <w:t xml:space="preserve"> /x/</w:t>
      </w:r>
      <w:r w:rsidR="005639BD">
        <w:t xml:space="preserve"> Spanish, represented by the letter “j”, </w:t>
      </w:r>
      <w:proofErr w:type="gramStart"/>
      <w:r w:rsidR="0027259E">
        <w:t>Mandarin</w:t>
      </w:r>
      <w:proofErr w:type="gramEnd"/>
      <w:r w:rsidR="005639BD">
        <w:t xml:space="preserve"> </w:t>
      </w:r>
    </w:p>
    <w:p w14:paraId="0A091B2D" w14:textId="0077D855" w:rsidR="009D2487" w:rsidRDefault="009D2487" w:rsidP="00FD327A">
      <w:pPr>
        <w:pStyle w:val="ListParagraph"/>
        <w:numPr>
          <w:ilvl w:val="0"/>
          <w:numId w:val="5"/>
        </w:numPr>
      </w:pPr>
      <w:r>
        <w:t>voiceless velar affricate</w:t>
      </w:r>
      <w:r w:rsidR="00CB2403">
        <w:t xml:space="preserve"> /</w:t>
      </w:r>
      <w:proofErr w:type="spellStart"/>
      <w:r w:rsidR="00B82C71">
        <w:t>kx</w:t>
      </w:r>
      <w:proofErr w:type="spellEnd"/>
      <w:r w:rsidR="00B82C71">
        <w:t>/</w:t>
      </w:r>
      <w:r w:rsidR="00D52821">
        <w:t xml:space="preserve"> </w:t>
      </w:r>
      <w:r w:rsidR="00D52821" w:rsidRPr="00D52821">
        <w:t>Swiss dialects</w:t>
      </w:r>
      <w:r w:rsidR="00D52821">
        <w:t>, New Zealand English</w:t>
      </w:r>
    </w:p>
    <w:p w14:paraId="1A643F67" w14:textId="3736A444" w:rsidR="009D2487" w:rsidRDefault="009D2487" w:rsidP="00FD327A">
      <w:pPr>
        <w:pStyle w:val="ListParagraph"/>
        <w:numPr>
          <w:ilvl w:val="0"/>
          <w:numId w:val="5"/>
        </w:numPr>
      </w:pPr>
      <w:r>
        <w:t>voiceless bilabial fricative</w:t>
      </w:r>
      <w:r w:rsidR="00B82C71">
        <w:t xml:space="preserve"> /</w:t>
      </w:r>
      <w:r w:rsidR="000638BB">
        <w:rPr>
          <w:rFonts w:ascii="Segoe UI" w:hAnsi="Segoe UI" w:cs="Segoe UI"/>
          <w:color w:val="202020"/>
          <w:shd w:val="clear" w:color="auto" w:fill="FFFFFF"/>
        </w:rPr>
        <w:t>ɸ</w:t>
      </w:r>
      <w:r w:rsidR="00B82C71">
        <w:t>/</w:t>
      </w:r>
      <w:r w:rsidR="00D52821">
        <w:t xml:space="preserve"> Korean, Japanese</w:t>
      </w:r>
    </w:p>
    <w:p w14:paraId="0A50D527" w14:textId="30E50ABB" w:rsidR="009D2487" w:rsidRDefault="009D2487" w:rsidP="00FD327A">
      <w:pPr>
        <w:pStyle w:val="ListParagraph"/>
        <w:numPr>
          <w:ilvl w:val="0"/>
          <w:numId w:val="5"/>
        </w:numPr>
      </w:pPr>
      <w:r>
        <w:t>voiced bilabial fricative</w:t>
      </w:r>
      <w:r w:rsidR="00B82C71">
        <w:t xml:space="preserve"> /</w:t>
      </w:r>
      <w:r w:rsidR="000638BB">
        <w:t>β</w:t>
      </w:r>
      <w:r w:rsidR="00B82C71">
        <w:t>/</w:t>
      </w:r>
      <w:r w:rsidR="000638BB">
        <w:t xml:space="preserve"> German </w:t>
      </w:r>
      <w:r w:rsidR="009778C0">
        <w:t>‘</w:t>
      </w:r>
      <w:proofErr w:type="spellStart"/>
      <w:r w:rsidR="00641C4B">
        <w:t>a</w:t>
      </w:r>
      <w:r w:rsidR="00641C4B" w:rsidRPr="000638BB">
        <w:rPr>
          <w:u w:val="single"/>
        </w:rPr>
        <w:t>b</w:t>
      </w:r>
      <w:r w:rsidR="00641C4B">
        <w:t>er</w:t>
      </w:r>
      <w:proofErr w:type="spellEnd"/>
      <w:r w:rsidR="009778C0">
        <w:t>’</w:t>
      </w:r>
      <w:r w:rsidR="00641C4B">
        <w:t>.</w:t>
      </w:r>
    </w:p>
    <w:p w14:paraId="0CB0C14F" w14:textId="73F49A6F" w:rsidR="009D2487" w:rsidRDefault="009D2487" w:rsidP="009D2487"/>
    <w:p w14:paraId="25C13C95" w14:textId="66EB3D33" w:rsidR="009D2487" w:rsidRDefault="009D2487" w:rsidP="00FD327A">
      <w:pPr>
        <w:pStyle w:val="ListParagraph"/>
        <w:numPr>
          <w:ilvl w:val="0"/>
          <w:numId w:val="3"/>
        </w:numPr>
        <w:ind w:hanging="862"/>
      </w:pPr>
      <w:r>
        <w:t xml:space="preserve">Describe the following consonants in terms of the features: voicing, </w:t>
      </w:r>
      <w:proofErr w:type="gramStart"/>
      <w:r>
        <w:t>place</w:t>
      </w:r>
      <w:proofErr w:type="gramEnd"/>
      <w:r>
        <w:t xml:space="preserve"> and manner of articulation.</w:t>
      </w:r>
    </w:p>
    <w:p w14:paraId="013DF3FA" w14:textId="586DCC9A" w:rsidR="009D2487" w:rsidRDefault="00F15056" w:rsidP="009D2487">
      <w:r>
        <w:t>Example:</w:t>
      </w:r>
      <w:r w:rsidR="009D2487">
        <w:tab/>
        <w:t>[h] voiceless glottal fricative</w:t>
      </w:r>
      <w:r>
        <w:t xml:space="preserve">  </w:t>
      </w:r>
    </w:p>
    <w:p w14:paraId="40C57B1D" w14:textId="4C1A10D5" w:rsidR="009D2487" w:rsidRPr="00F15056" w:rsidRDefault="009D2487" w:rsidP="00F15056">
      <w:pPr>
        <w:pStyle w:val="ListParagraph"/>
        <w:numPr>
          <w:ilvl w:val="0"/>
          <w:numId w:val="5"/>
        </w:numPr>
        <w:rPr>
          <w:lang w:val="de-DE"/>
        </w:rPr>
      </w:pPr>
      <w:r>
        <w:t>[</w:t>
      </w:r>
      <w:r w:rsidR="00AA40E8">
        <w:t>ʃ] voic</w:t>
      </w:r>
      <w:r w:rsidR="00641C4B">
        <w:t>eless</w:t>
      </w:r>
      <w:r w:rsidR="00AA40E8">
        <w:t xml:space="preserve"> postalveolar fricative</w:t>
      </w:r>
    </w:p>
    <w:p w14:paraId="24A9923E" w14:textId="7FD89969" w:rsidR="00F15056" w:rsidRDefault="009D2487" w:rsidP="00F15056">
      <w:pPr>
        <w:pStyle w:val="ListParagraph"/>
        <w:numPr>
          <w:ilvl w:val="0"/>
          <w:numId w:val="5"/>
        </w:numPr>
      </w:pPr>
      <w:r>
        <w:t>[ʤ]</w:t>
      </w:r>
      <w:r w:rsidR="00AA40E8">
        <w:t xml:space="preserve"> voiced palate alveolar affricate </w:t>
      </w:r>
    </w:p>
    <w:p w14:paraId="673BD8AF" w14:textId="2A180777" w:rsidR="009D2487" w:rsidRDefault="009D2487" w:rsidP="00F15056">
      <w:pPr>
        <w:pStyle w:val="ListParagraph"/>
        <w:numPr>
          <w:ilvl w:val="0"/>
          <w:numId w:val="5"/>
        </w:numPr>
      </w:pPr>
      <w:r>
        <w:t>[x]</w:t>
      </w:r>
      <w:r w:rsidR="00AA40E8">
        <w:t xml:space="preserve"> voic</w:t>
      </w:r>
      <w:r w:rsidR="00641C4B">
        <w:t>eless</w:t>
      </w:r>
      <w:r w:rsidR="00AA40E8">
        <w:t xml:space="preserve"> velar fricative </w:t>
      </w:r>
    </w:p>
    <w:p w14:paraId="7DF4A8EE" w14:textId="49BE8CF4" w:rsidR="009D2487" w:rsidRDefault="009D2487" w:rsidP="00F15056">
      <w:pPr>
        <w:pStyle w:val="ListParagraph"/>
        <w:numPr>
          <w:ilvl w:val="0"/>
          <w:numId w:val="5"/>
        </w:numPr>
      </w:pPr>
      <w:r>
        <w:t>[ç]</w:t>
      </w:r>
      <w:r w:rsidR="00AA40E8">
        <w:t xml:space="preserve"> voic</w:t>
      </w:r>
      <w:r w:rsidR="00641C4B">
        <w:t>eless</w:t>
      </w:r>
      <w:r w:rsidR="00AA40E8">
        <w:t xml:space="preserve"> palatal fricative </w:t>
      </w:r>
    </w:p>
    <w:p w14:paraId="2330E838" w14:textId="00CFD304" w:rsidR="000F49A3" w:rsidRPr="00494840" w:rsidRDefault="009D2487" w:rsidP="00494840">
      <w:pPr>
        <w:pStyle w:val="ListParagraph"/>
        <w:numPr>
          <w:ilvl w:val="0"/>
          <w:numId w:val="5"/>
        </w:numPr>
      </w:pPr>
      <w:r>
        <w:t>[r]</w:t>
      </w:r>
      <w:r w:rsidR="00AA40E8">
        <w:t xml:space="preserve"> voiced alveolar </w:t>
      </w:r>
      <w:proofErr w:type="gramStart"/>
      <w:r w:rsidR="00AA40E8">
        <w:t>trill</w:t>
      </w:r>
      <w:proofErr w:type="gramEnd"/>
      <w:r w:rsidR="00AA40E8">
        <w:t xml:space="preserve"> </w:t>
      </w:r>
    </w:p>
    <w:p w14:paraId="09D59102" w14:textId="193F9184" w:rsidR="009D2487" w:rsidRPr="009778C0" w:rsidRDefault="009D2487" w:rsidP="00F15056">
      <w:pPr>
        <w:rPr>
          <w:rFonts w:eastAsia="PMingLiU" w:hint="eastAsia"/>
          <w:lang w:eastAsia="zh-TW"/>
        </w:rPr>
      </w:pPr>
    </w:p>
    <w:sectPr w:rsidR="009D2487" w:rsidRPr="009778C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D8844" w14:textId="77777777" w:rsidR="002862CE" w:rsidRDefault="002862CE" w:rsidP="00786EB7">
      <w:pPr>
        <w:spacing w:after="0" w:line="240" w:lineRule="auto"/>
      </w:pPr>
      <w:r>
        <w:separator/>
      </w:r>
    </w:p>
  </w:endnote>
  <w:endnote w:type="continuationSeparator" w:id="0">
    <w:p w14:paraId="1DB6BA21" w14:textId="77777777" w:rsidR="002862CE" w:rsidRDefault="002862CE" w:rsidP="0078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Junicode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4D0AF" w14:textId="77777777" w:rsidR="002862CE" w:rsidRDefault="002862CE" w:rsidP="00786EB7">
      <w:pPr>
        <w:spacing w:after="0" w:line="240" w:lineRule="auto"/>
      </w:pPr>
      <w:r>
        <w:separator/>
      </w:r>
    </w:p>
  </w:footnote>
  <w:footnote w:type="continuationSeparator" w:id="0">
    <w:p w14:paraId="73812C87" w14:textId="77777777" w:rsidR="002862CE" w:rsidRDefault="002862CE" w:rsidP="0078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245"/>
      <w:gridCol w:w="3827"/>
    </w:tblGrid>
    <w:tr w:rsidR="00786EB7" w:rsidRPr="00786EB7" w14:paraId="1CAC53F7" w14:textId="77777777" w:rsidTr="001270DC">
      <w:tc>
        <w:tcPr>
          <w:tcW w:w="5245" w:type="dxa"/>
        </w:tcPr>
        <w:p w14:paraId="2C55A19D" w14:textId="77777777" w:rsidR="00786EB7" w:rsidRPr="00786EB7" w:rsidRDefault="00786EB7" w:rsidP="00786EB7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val="de-DE" w:eastAsia="en-US"/>
            </w:rPr>
          </w:pP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Introduction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to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Linguistics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LV 17 314, </w:t>
          </w:r>
          <w:proofErr w:type="spell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WiSe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2020/21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>ONLINE</w:t>
          </w:r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br/>
            <w:t xml:space="preserve">Institut für </w:t>
          </w:r>
          <w:proofErr w:type="gramStart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>Englische</w:t>
          </w:r>
          <w:proofErr w:type="gramEnd"/>
          <w:r w:rsidRPr="00786EB7">
            <w:rPr>
              <w:rFonts w:ascii="Junicode" w:eastAsia="PMingLiU" w:hAnsi="Junicode" w:cs="Times New Roman"/>
              <w:sz w:val="20"/>
              <w:lang w:val="de-DE" w:eastAsia="en-US"/>
            </w:rPr>
            <w:t xml:space="preserve"> Philologie, Freie Universität </w:t>
          </w:r>
        </w:p>
        <w:p w14:paraId="6C25DF12" w14:textId="77777777" w:rsidR="00786EB7" w:rsidRPr="00786EB7" w:rsidRDefault="00786EB7" w:rsidP="00786EB7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Berlin</w:t>
          </w:r>
        </w:p>
      </w:tc>
      <w:tc>
        <w:tcPr>
          <w:tcW w:w="3827" w:type="dxa"/>
        </w:tcPr>
        <w:p w14:paraId="03EBA9FB" w14:textId="77777777" w:rsidR="00786EB7" w:rsidRPr="00786EB7" w:rsidRDefault="00786EB7" w:rsidP="00786EB7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proofErr w:type="spellStart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Shuk</w:t>
          </w:r>
          <w:proofErr w:type="spellEnd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 xml:space="preserve"> Han (Sara) 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</w:r>
          <w:bookmarkStart w:id="0" w:name="_Hlk55242771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begin"/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instrText xml:space="preserve"> HYPERLINK "mailto:s.ho@fu-berlin.de" </w:instrTex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separate"/>
          </w:r>
          <w:r w:rsidRPr="00786EB7">
            <w:rPr>
              <w:rFonts w:ascii="Junicode" w:eastAsia="PMingLiU" w:hAnsi="Junicode" w:cs="Times New Roman"/>
              <w:color w:val="0000FF"/>
              <w:sz w:val="20"/>
              <w:u w:val="single"/>
              <w:lang w:eastAsia="en-US"/>
            </w:rPr>
            <w:t>s.ho@fu-berlin.de</w:t>
          </w:r>
          <w:bookmarkEnd w:id="0"/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fldChar w:fldCharType="end"/>
          </w:r>
        </w:p>
        <w:p w14:paraId="02E4C027" w14:textId="77777777" w:rsidR="00786EB7" w:rsidRPr="00786EB7" w:rsidRDefault="00786EB7" w:rsidP="00786EB7">
          <w:pPr>
            <w:keepNext/>
            <w:spacing w:after="0" w:line="240" w:lineRule="auto"/>
            <w:contextualSpacing/>
            <w:outlineLvl w:val="0"/>
            <w:rPr>
              <w:rFonts w:ascii="Junicode" w:eastAsia="PMingLiU" w:hAnsi="Junicode" w:cs="Times New Roman" w:hint="eastAsia"/>
              <w:sz w:val="20"/>
              <w:lang w:eastAsia="en-US"/>
            </w:rPr>
          </w:pP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t>https://fu-berlin.webex.com/meet/s.ho</w:t>
          </w:r>
          <w:r w:rsidRPr="00786EB7">
            <w:rPr>
              <w:rFonts w:ascii="Junicode" w:eastAsia="PMingLiU" w:hAnsi="Junicode" w:cs="Times New Roman"/>
              <w:sz w:val="20"/>
              <w:lang w:eastAsia="en-US"/>
            </w:rPr>
            <w:br/>
            <w:t>https://blogs.fu-berlin.de/linguistics/category/17314_20w/</w:t>
          </w:r>
        </w:p>
      </w:tc>
    </w:tr>
  </w:tbl>
  <w:p w14:paraId="08F5E27C" w14:textId="77777777" w:rsidR="00786EB7" w:rsidRDefault="00786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9627D"/>
    <w:multiLevelType w:val="hybridMultilevel"/>
    <w:tmpl w:val="D74C30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F4907"/>
    <w:multiLevelType w:val="hybridMultilevel"/>
    <w:tmpl w:val="2E389D22"/>
    <w:lvl w:ilvl="0" w:tplc="B5CC058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27CC"/>
    <w:multiLevelType w:val="hybridMultilevel"/>
    <w:tmpl w:val="A27E4E68"/>
    <w:lvl w:ilvl="0" w:tplc="51EAF2F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5067AAA">
      <w:start w:val="15"/>
      <w:numFmt w:val="bullet"/>
      <w:lvlText w:val="%2."/>
      <w:lvlJc w:val="left"/>
      <w:pPr>
        <w:ind w:left="1800" w:hanging="720"/>
      </w:pPr>
      <w:rPr>
        <w:rFonts w:ascii="Symbol" w:eastAsiaTheme="minorEastAsia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A6F6D"/>
    <w:multiLevelType w:val="hybridMultilevel"/>
    <w:tmpl w:val="5AF6F60E"/>
    <w:lvl w:ilvl="0" w:tplc="51EAF2F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A647D"/>
    <w:multiLevelType w:val="hybridMultilevel"/>
    <w:tmpl w:val="17F442B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558BA"/>
    <w:multiLevelType w:val="hybridMultilevel"/>
    <w:tmpl w:val="5AC6B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C1680"/>
    <w:multiLevelType w:val="hybridMultilevel"/>
    <w:tmpl w:val="CA7CA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CwMDe2MDMzsjA2MTBR0lEKTi0uzszPAykwrQUAh9OgYCwAAAA="/>
  </w:docVars>
  <w:rsids>
    <w:rsidRoot w:val="00786EB7"/>
    <w:rsid w:val="000638BB"/>
    <w:rsid w:val="000C5DA5"/>
    <w:rsid w:val="000D50AF"/>
    <w:rsid w:val="000F49A3"/>
    <w:rsid w:val="001043C1"/>
    <w:rsid w:val="001F60D2"/>
    <w:rsid w:val="00235D29"/>
    <w:rsid w:val="0027259E"/>
    <w:rsid w:val="002862CE"/>
    <w:rsid w:val="002F4431"/>
    <w:rsid w:val="003F5EF2"/>
    <w:rsid w:val="004201E5"/>
    <w:rsid w:val="00494840"/>
    <w:rsid w:val="004C70BE"/>
    <w:rsid w:val="005639BD"/>
    <w:rsid w:val="005F1E0D"/>
    <w:rsid w:val="00641C4B"/>
    <w:rsid w:val="006B7B0A"/>
    <w:rsid w:val="00723D18"/>
    <w:rsid w:val="00774AA3"/>
    <w:rsid w:val="00786EB7"/>
    <w:rsid w:val="00796BF6"/>
    <w:rsid w:val="009778C0"/>
    <w:rsid w:val="009D2487"/>
    <w:rsid w:val="00A440B3"/>
    <w:rsid w:val="00AA40E8"/>
    <w:rsid w:val="00AC7C07"/>
    <w:rsid w:val="00B82C71"/>
    <w:rsid w:val="00BA02AF"/>
    <w:rsid w:val="00CB2403"/>
    <w:rsid w:val="00D52821"/>
    <w:rsid w:val="00E671AE"/>
    <w:rsid w:val="00EF5016"/>
    <w:rsid w:val="00F15056"/>
    <w:rsid w:val="00FD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CB31E"/>
  <w15:chartTrackingRefBased/>
  <w15:docId w15:val="{D53F2081-8F85-4689-9FF5-DE04E348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D50AF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B7B0A"/>
    <w:pPr>
      <w:widowControl w:val="0"/>
      <w:snapToGrid w:val="0"/>
      <w:spacing w:line="360" w:lineRule="auto"/>
      <w:jc w:val="both"/>
    </w:pPr>
    <w:rPr>
      <w:rFonts w:ascii="Arial" w:hAnsi="Arial" w:cs="Arial"/>
      <w:kern w:val="2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B7B0A"/>
    <w:rPr>
      <w:rFonts w:ascii="Arial" w:hAnsi="Arial" w:cs="Arial"/>
      <w:kern w:val="2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0D50AF"/>
    <w:rPr>
      <w:rFonts w:ascii="Arial" w:eastAsiaTheme="majorEastAsia" w:hAnsi="Arial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0D50AF"/>
    <w:rPr>
      <w:rFonts w:ascii="Arial" w:hAnsi="Arial"/>
      <w:color w:val="000000" w:themeColor="text1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EB7"/>
  </w:style>
  <w:style w:type="paragraph" w:styleId="Footer">
    <w:name w:val="footer"/>
    <w:basedOn w:val="Normal"/>
    <w:link w:val="FooterChar"/>
    <w:uiPriority w:val="99"/>
    <w:unhideWhenUsed/>
    <w:rsid w:val="0078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EB7"/>
  </w:style>
  <w:style w:type="paragraph" w:styleId="NormalWeb">
    <w:name w:val="Normal (Web)"/>
    <w:basedOn w:val="Normal"/>
    <w:link w:val="NormalWebChar"/>
    <w:uiPriority w:val="99"/>
    <w:unhideWhenUsed/>
    <w:rsid w:val="009D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9D2487"/>
    <w:pPr>
      <w:ind w:left="720"/>
      <w:contextualSpacing/>
    </w:pPr>
  </w:style>
  <w:style w:type="character" w:customStyle="1" w:styleId="NormalWebChar">
    <w:name w:val="Normal (Web) Char"/>
    <w:basedOn w:val="DefaultParagraphFont"/>
    <w:link w:val="NormalWeb"/>
    <w:uiPriority w:val="99"/>
    <w:rsid w:val="000F49A3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</dc:creator>
  <cp:keywords/>
  <dc:description/>
  <cp:lastModifiedBy>sara ho</cp:lastModifiedBy>
  <cp:revision>2</cp:revision>
  <cp:lastPrinted>2020-11-10T10:43:00Z</cp:lastPrinted>
  <dcterms:created xsi:type="dcterms:W3CDTF">2020-11-11T09:47:00Z</dcterms:created>
  <dcterms:modified xsi:type="dcterms:W3CDTF">2020-11-11T09:47:00Z</dcterms:modified>
</cp:coreProperties>
</file>